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76B" w:rsidRPr="0072176B" w:rsidRDefault="00F14D3F" w:rsidP="0072176B">
      <w:pPr>
        <w:ind w:firstLine="567"/>
        <w:jc w:val="center"/>
        <w:rPr>
          <w:i/>
          <w:iCs/>
          <w:sz w:val="24"/>
          <w:szCs w:val="24"/>
        </w:rPr>
      </w:pPr>
      <w:r w:rsidRPr="00F14D3F">
        <w:rPr>
          <w:i/>
          <w:iCs/>
          <w:sz w:val="24"/>
          <w:szCs w:val="24"/>
        </w:rPr>
        <w:t xml:space="preserve">Зразок довіреності на </w:t>
      </w:r>
      <w:bookmarkStart w:id="0" w:name="_GoBack"/>
      <w:bookmarkEnd w:id="0"/>
      <w:r w:rsidR="0072176B" w:rsidRPr="0072176B">
        <w:rPr>
          <w:i/>
          <w:iCs/>
          <w:sz w:val="24"/>
          <w:szCs w:val="24"/>
        </w:rPr>
        <w:t>розпорядження/продаж квартири, гаража, земельної ділянки, іншого нерухомого майна</w:t>
      </w:r>
    </w:p>
    <w:p w:rsidR="0072176B" w:rsidRDefault="0072176B" w:rsidP="008A5A28">
      <w:pPr>
        <w:ind w:firstLine="567"/>
        <w:jc w:val="center"/>
        <w:rPr>
          <w:b/>
          <w:sz w:val="24"/>
          <w:szCs w:val="24"/>
        </w:rPr>
      </w:pPr>
    </w:p>
    <w:p w:rsidR="007B7BD5" w:rsidRPr="005A1F8A" w:rsidRDefault="00597447" w:rsidP="008A5A28">
      <w:pPr>
        <w:ind w:firstLine="567"/>
        <w:jc w:val="center"/>
        <w:rPr>
          <w:sz w:val="24"/>
          <w:szCs w:val="24"/>
        </w:rPr>
      </w:pPr>
      <w:r w:rsidRPr="005A1F8A">
        <w:rPr>
          <w:b/>
          <w:sz w:val="24"/>
          <w:szCs w:val="24"/>
        </w:rPr>
        <w:t>Д О В І  Р Е Н І С Т Ь</w:t>
      </w:r>
    </w:p>
    <w:p w:rsidR="00167404" w:rsidRPr="005A1F8A" w:rsidRDefault="00167404" w:rsidP="008A5A28">
      <w:pPr>
        <w:ind w:firstLine="567"/>
        <w:jc w:val="center"/>
        <w:rPr>
          <w:sz w:val="24"/>
          <w:szCs w:val="24"/>
        </w:rPr>
      </w:pPr>
      <w:r w:rsidRPr="005A1F8A">
        <w:rPr>
          <w:color w:val="auto"/>
          <w:sz w:val="24"/>
          <w:szCs w:val="24"/>
          <w:lang w:eastAsia="ru-RU"/>
        </w:rPr>
        <w:t>місто Нікосія, Республіка Кіпр</w:t>
      </w:r>
      <w:r w:rsidRPr="005A1F8A">
        <w:rPr>
          <w:sz w:val="24"/>
          <w:szCs w:val="24"/>
        </w:rPr>
        <w:t xml:space="preserve"> </w:t>
      </w:r>
    </w:p>
    <w:p w:rsidR="007B7BD5" w:rsidRPr="005A1F8A" w:rsidRDefault="0072176B" w:rsidP="0072176B">
      <w:pPr>
        <w:ind w:firstLine="567"/>
        <w:jc w:val="center"/>
        <w:rPr>
          <w:sz w:val="24"/>
          <w:szCs w:val="24"/>
        </w:rPr>
      </w:pPr>
      <w:r>
        <w:rPr>
          <w:sz w:val="24"/>
          <w:szCs w:val="24"/>
        </w:rPr>
        <w:t>ХХ ххх</w:t>
      </w:r>
      <w:r w:rsidR="00E42BC8">
        <w:rPr>
          <w:sz w:val="24"/>
          <w:szCs w:val="24"/>
        </w:rPr>
        <w:t xml:space="preserve"> </w:t>
      </w:r>
      <w:r w:rsidR="008A5A28" w:rsidRPr="005A1F8A">
        <w:rPr>
          <w:sz w:val="24"/>
          <w:szCs w:val="24"/>
        </w:rPr>
        <w:t xml:space="preserve">дві тисячі </w:t>
      </w:r>
      <w:r w:rsidR="00E42BC8" w:rsidRPr="005A1F8A">
        <w:rPr>
          <w:sz w:val="24"/>
          <w:szCs w:val="24"/>
        </w:rPr>
        <w:t>дев’ятнадцятого</w:t>
      </w:r>
      <w:r w:rsidR="00A15CE3" w:rsidRPr="005A1F8A">
        <w:rPr>
          <w:sz w:val="24"/>
          <w:szCs w:val="24"/>
        </w:rPr>
        <w:t xml:space="preserve"> </w:t>
      </w:r>
      <w:r w:rsidR="008A5A28" w:rsidRPr="005A1F8A">
        <w:rPr>
          <w:sz w:val="24"/>
          <w:szCs w:val="24"/>
        </w:rPr>
        <w:t>року</w:t>
      </w:r>
    </w:p>
    <w:p w:rsidR="007B7BD5" w:rsidRPr="005A1F8A" w:rsidRDefault="007B7BD5" w:rsidP="008A5A28">
      <w:pPr>
        <w:ind w:firstLine="567"/>
        <w:jc w:val="both"/>
        <w:rPr>
          <w:sz w:val="24"/>
          <w:szCs w:val="24"/>
        </w:rPr>
      </w:pPr>
    </w:p>
    <w:p w:rsidR="00F5636B" w:rsidRPr="005A1F8A" w:rsidRDefault="00F5636B" w:rsidP="00F5636B">
      <w:pPr>
        <w:ind w:firstLine="567"/>
        <w:jc w:val="both"/>
        <w:rPr>
          <w:b/>
          <w:bCs/>
          <w:sz w:val="24"/>
          <w:szCs w:val="24"/>
          <w:u w:val="single"/>
        </w:rPr>
      </w:pPr>
      <w:r w:rsidRPr="005A1F8A">
        <w:rPr>
          <w:sz w:val="24"/>
          <w:szCs w:val="24"/>
        </w:rPr>
        <w:t xml:space="preserve">Я, </w:t>
      </w:r>
      <w:bookmarkStart w:id="1" w:name="_Hlk10628514"/>
      <w:r w:rsidR="00B63881">
        <w:rPr>
          <w:b/>
          <w:sz w:val="24"/>
          <w:szCs w:val="24"/>
        </w:rPr>
        <w:t>ХХХ</w:t>
      </w:r>
      <w:r w:rsidR="00FE18F4">
        <w:rPr>
          <w:b/>
          <w:sz w:val="24"/>
          <w:szCs w:val="24"/>
        </w:rPr>
        <w:t xml:space="preserve"> </w:t>
      </w:r>
      <w:r w:rsidR="00B63881">
        <w:rPr>
          <w:b/>
          <w:sz w:val="24"/>
          <w:szCs w:val="24"/>
        </w:rPr>
        <w:t>ХХХ ХХХ</w:t>
      </w:r>
      <w:bookmarkEnd w:id="1"/>
      <w:r w:rsidRPr="005A1F8A">
        <w:rPr>
          <w:sz w:val="24"/>
          <w:szCs w:val="24"/>
        </w:rPr>
        <w:t xml:space="preserve">, </w:t>
      </w:r>
      <w:r w:rsidR="00B63881">
        <w:rPr>
          <w:sz w:val="24"/>
          <w:szCs w:val="24"/>
        </w:rPr>
        <w:t>ХХ</w:t>
      </w:r>
      <w:r w:rsidR="00FE18F4">
        <w:rPr>
          <w:sz w:val="24"/>
          <w:szCs w:val="24"/>
        </w:rPr>
        <w:t xml:space="preserve"> </w:t>
      </w:r>
      <w:r w:rsidR="00B63881">
        <w:rPr>
          <w:sz w:val="24"/>
          <w:szCs w:val="24"/>
        </w:rPr>
        <w:t>ххх</w:t>
      </w:r>
      <w:r w:rsidR="00FE18F4">
        <w:rPr>
          <w:sz w:val="24"/>
          <w:szCs w:val="24"/>
        </w:rPr>
        <w:t xml:space="preserve"> 19</w:t>
      </w:r>
      <w:r w:rsidR="00B63881">
        <w:rPr>
          <w:sz w:val="24"/>
          <w:szCs w:val="24"/>
        </w:rPr>
        <w:t>ХХ</w:t>
      </w:r>
      <w:r w:rsidR="00E674C7" w:rsidRPr="005A1F8A">
        <w:rPr>
          <w:sz w:val="24"/>
          <w:szCs w:val="24"/>
        </w:rPr>
        <w:t xml:space="preserve"> </w:t>
      </w:r>
      <w:r w:rsidRPr="005A1F8A">
        <w:rPr>
          <w:sz w:val="24"/>
          <w:szCs w:val="24"/>
        </w:rPr>
        <w:t>року народження</w:t>
      </w:r>
      <w:r w:rsidR="00E674C7" w:rsidRPr="005A1F8A">
        <w:rPr>
          <w:sz w:val="24"/>
          <w:szCs w:val="24"/>
        </w:rPr>
        <w:t xml:space="preserve">, паспорт </w:t>
      </w:r>
      <w:r w:rsidR="00E42BC8" w:rsidRPr="005A1F8A">
        <w:rPr>
          <w:sz w:val="24"/>
          <w:szCs w:val="24"/>
        </w:rPr>
        <w:t xml:space="preserve">громадянина України </w:t>
      </w:r>
      <w:r w:rsidR="00E42BC8">
        <w:rPr>
          <w:sz w:val="24"/>
          <w:szCs w:val="24"/>
        </w:rPr>
        <w:t xml:space="preserve">для виїзду за кордон </w:t>
      </w:r>
      <w:r w:rsidR="00B63881">
        <w:rPr>
          <w:sz w:val="24"/>
          <w:szCs w:val="24"/>
        </w:rPr>
        <w:t>ХХ ХХХХХХ</w:t>
      </w:r>
      <w:r w:rsidR="00E674C7" w:rsidRPr="005A1F8A">
        <w:rPr>
          <w:sz w:val="24"/>
          <w:szCs w:val="24"/>
        </w:rPr>
        <w:t xml:space="preserve">, виданий </w:t>
      </w:r>
      <w:r w:rsidR="00B63881">
        <w:rPr>
          <w:sz w:val="24"/>
          <w:szCs w:val="24"/>
        </w:rPr>
        <w:t>ХХ</w:t>
      </w:r>
      <w:r w:rsidR="00E674C7" w:rsidRPr="005A1F8A">
        <w:rPr>
          <w:sz w:val="24"/>
          <w:szCs w:val="24"/>
        </w:rPr>
        <w:t>.</w:t>
      </w:r>
      <w:r w:rsidR="00B63881">
        <w:rPr>
          <w:sz w:val="24"/>
          <w:szCs w:val="24"/>
        </w:rPr>
        <w:t>ХХ</w:t>
      </w:r>
      <w:r w:rsidR="00E674C7" w:rsidRPr="005A1F8A">
        <w:rPr>
          <w:sz w:val="24"/>
          <w:szCs w:val="24"/>
        </w:rPr>
        <w:t>.</w:t>
      </w:r>
      <w:r w:rsidR="00B63881">
        <w:rPr>
          <w:sz w:val="24"/>
          <w:szCs w:val="24"/>
        </w:rPr>
        <w:t>ХХХХ</w:t>
      </w:r>
      <w:r w:rsidR="00E674C7" w:rsidRPr="005A1F8A">
        <w:rPr>
          <w:sz w:val="24"/>
          <w:szCs w:val="24"/>
        </w:rPr>
        <w:t xml:space="preserve"> року органом </w:t>
      </w:r>
      <w:r w:rsidR="00B63881">
        <w:rPr>
          <w:sz w:val="24"/>
          <w:szCs w:val="24"/>
        </w:rPr>
        <w:t>ХХХХ</w:t>
      </w:r>
      <w:r w:rsidR="00E674C7" w:rsidRPr="005A1F8A">
        <w:rPr>
          <w:sz w:val="24"/>
          <w:szCs w:val="24"/>
        </w:rPr>
        <w:t xml:space="preserve">, </w:t>
      </w:r>
      <w:r w:rsidR="00A15CE3" w:rsidRPr="005A1F8A">
        <w:rPr>
          <w:sz w:val="24"/>
          <w:szCs w:val="24"/>
        </w:rPr>
        <w:t>місце реєстрації в Україні за адресою</w:t>
      </w:r>
      <w:r w:rsidR="00E674C7" w:rsidRPr="005A1F8A">
        <w:rPr>
          <w:sz w:val="24"/>
          <w:szCs w:val="24"/>
        </w:rPr>
        <w:t xml:space="preserve">: </w:t>
      </w:r>
      <w:r w:rsidR="00B63881">
        <w:rPr>
          <w:sz w:val="24"/>
          <w:szCs w:val="24"/>
        </w:rPr>
        <w:t xml:space="preserve">ХХ область, </w:t>
      </w:r>
      <w:r w:rsidR="00E674C7" w:rsidRPr="005A1F8A">
        <w:rPr>
          <w:sz w:val="24"/>
          <w:szCs w:val="24"/>
        </w:rPr>
        <w:t xml:space="preserve">місто </w:t>
      </w:r>
      <w:r w:rsidR="00B63881">
        <w:rPr>
          <w:sz w:val="24"/>
          <w:szCs w:val="24"/>
        </w:rPr>
        <w:t>ХХ</w:t>
      </w:r>
      <w:r w:rsidR="00E674C7" w:rsidRPr="005A1F8A">
        <w:rPr>
          <w:sz w:val="24"/>
          <w:szCs w:val="24"/>
        </w:rPr>
        <w:t xml:space="preserve">, </w:t>
      </w:r>
      <w:r w:rsidR="00E42BC8">
        <w:rPr>
          <w:sz w:val="24"/>
          <w:szCs w:val="24"/>
        </w:rPr>
        <w:t xml:space="preserve">вулиця </w:t>
      </w:r>
      <w:r w:rsidR="00B63881">
        <w:rPr>
          <w:sz w:val="24"/>
          <w:szCs w:val="24"/>
        </w:rPr>
        <w:t>ХХ</w:t>
      </w:r>
      <w:r w:rsidR="00FE18F4">
        <w:rPr>
          <w:sz w:val="24"/>
          <w:szCs w:val="24"/>
        </w:rPr>
        <w:t>,</w:t>
      </w:r>
      <w:r w:rsidR="00E42BC8">
        <w:rPr>
          <w:sz w:val="24"/>
          <w:szCs w:val="24"/>
        </w:rPr>
        <w:t xml:space="preserve"> </w:t>
      </w:r>
      <w:r w:rsidR="00E674C7" w:rsidRPr="005A1F8A">
        <w:rPr>
          <w:sz w:val="24"/>
          <w:szCs w:val="24"/>
        </w:rPr>
        <w:t>буд</w:t>
      </w:r>
      <w:r w:rsidR="00E42BC8">
        <w:rPr>
          <w:sz w:val="24"/>
          <w:szCs w:val="24"/>
        </w:rPr>
        <w:t xml:space="preserve">инок </w:t>
      </w:r>
      <w:r w:rsidR="00B63881">
        <w:rPr>
          <w:sz w:val="24"/>
          <w:szCs w:val="24"/>
        </w:rPr>
        <w:t>ХХ</w:t>
      </w:r>
      <w:r w:rsidR="00E674C7" w:rsidRPr="005A1F8A">
        <w:rPr>
          <w:sz w:val="24"/>
          <w:szCs w:val="24"/>
        </w:rPr>
        <w:t xml:space="preserve">, </w:t>
      </w:r>
      <w:r w:rsidR="009952FF" w:rsidRPr="005A1F8A">
        <w:rPr>
          <w:sz w:val="24"/>
          <w:szCs w:val="24"/>
        </w:rPr>
        <w:t>кв</w:t>
      </w:r>
      <w:r w:rsidR="00E674C7" w:rsidRPr="005A1F8A">
        <w:rPr>
          <w:sz w:val="24"/>
          <w:szCs w:val="24"/>
        </w:rPr>
        <w:t xml:space="preserve">. </w:t>
      </w:r>
      <w:r w:rsidR="00B63881">
        <w:rPr>
          <w:sz w:val="24"/>
          <w:szCs w:val="24"/>
        </w:rPr>
        <w:t>ХХ</w:t>
      </w:r>
      <w:r w:rsidR="00E674C7" w:rsidRPr="005A1F8A">
        <w:rPr>
          <w:sz w:val="24"/>
          <w:szCs w:val="24"/>
        </w:rPr>
        <w:t xml:space="preserve">, </w:t>
      </w:r>
      <w:r w:rsidRPr="005A1F8A">
        <w:rPr>
          <w:sz w:val="24"/>
          <w:szCs w:val="24"/>
        </w:rPr>
        <w:t xml:space="preserve">реєстраційний номер облікової картки платника податків за даними Державного реєстру фізичних осіб – платників податків: </w:t>
      </w:r>
      <w:r w:rsidR="00B63881">
        <w:rPr>
          <w:sz w:val="24"/>
          <w:szCs w:val="24"/>
        </w:rPr>
        <w:t>ХХХХХХХХХХ</w:t>
      </w:r>
      <w:r w:rsidRPr="005A1F8A">
        <w:rPr>
          <w:sz w:val="24"/>
          <w:szCs w:val="24"/>
        </w:rPr>
        <w:t>, на підставі попередньої домовленості, перебуваючи при здоровому розумі та ясній пам'яті, обізнан</w:t>
      </w:r>
      <w:r w:rsidR="00A15CE3" w:rsidRPr="005A1F8A">
        <w:rPr>
          <w:sz w:val="24"/>
          <w:szCs w:val="24"/>
        </w:rPr>
        <w:t>ий</w:t>
      </w:r>
      <w:r w:rsidRPr="005A1F8A">
        <w:rPr>
          <w:sz w:val="24"/>
          <w:szCs w:val="24"/>
        </w:rPr>
        <w:t xml:space="preserve"> із загальними вимогами, додержання яких є необхідним для чинності правочину, повністю усвідомлюючи значення своїх дій та їх правові наслідки і діючи добровільно на підставі укладеного в усній формі договору  доручення </w:t>
      </w:r>
      <w:r w:rsidRPr="005A1F8A">
        <w:rPr>
          <w:b/>
          <w:sz w:val="24"/>
          <w:szCs w:val="24"/>
        </w:rPr>
        <w:t>цією</w:t>
      </w:r>
      <w:r w:rsidR="00E674C7" w:rsidRPr="005A1F8A">
        <w:rPr>
          <w:b/>
          <w:sz w:val="24"/>
          <w:szCs w:val="24"/>
        </w:rPr>
        <w:t xml:space="preserve"> </w:t>
      </w:r>
      <w:r w:rsidRPr="005A1F8A">
        <w:rPr>
          <w:b/>
          <w:sz w:val="24"/>
          <w:szCs w:val="24"/>
        </w:rPr>
        <w:t>довіреніст</w:t>
      </w:r>
      <w:r w:rsidR="00E674C7" w:rsidRPr="005A1F8A">
        <w:rPr>
          <w:b/>
          <w:sz w:val="24"/>
          <w:szCs w:val="24"/>
        </w:rPr>
        <w:t>ю</w:t>
      </w:r>
      <w:r w:rsidRPr="005A1F8A">
        <w:rPr>
          <w:b/>
          <w:sz w:val="24"/>
          <w:szCs w:val="24"/>
        </w:rPr>
        <w:t xml:space="preserve"> уповноважую:</w:t>
      </w:r>
    </w:p>
    <w:p w:rsidR="00136DB5" w:rsidRPr="005A1F8A" w:rsidRDefault="00B63881" w:rsidP="00F5636B">
      <w:pPr>
        <w:ind w:firstLine="709"/>
        <w:jc w:val="both"/>
        <w:rPr>
          <w:sz w:val="24"/>
          <w:szCs w:val="24"/>
        </w:rPr>
      </w:pPr>
      <w:r w:rsidRPr="005A1F8A">
        <w:rPr>
          <w:sz w:val="24"/>
          <w:szCs w:val="24"/>
        </w:rPr>
        <w:t xml:space="preserve">, </w:t>
      </w:r>
      <w:r>
        <w:rPr>
          <w:b/>
          <w:sz w:val="24"/>
          <w:szCs w:val="24"/>
        </w:rPr>
        <w:t>ХХХ ХХХ ХХХ</w:t>
      </w:r>
      <w:r w:rsidRPr="005A1F8A">
        <w:rPr>
          <w:sz w:val="24"/>
          <w:szCs w:val="24"/>
        </w:rPr>
        <w:t xml:space="preserve">, </w:t>
      </w:r>
      <w:r>
        <w:rPr>
          <w:sz w:val="24"/>
          <w:szCs w:val="24"/>
        </w:rPr>
        <w:t>ХХ ххх 19ХХ</w:t>
      </w:r>
      <w:r w:rsidRPr="005A1F8A">
        <w:rPr>
          <w:sz w:val="24"/>
          <w:szCs w:val="24"/>
        </w:rPr>
        <w:t xml:space="preserve"> року народження, паспорт громадянина України </w:t>
      </w:r>
      <w:r>
        <w:rPr>
          <w:sz w:val="24"/>
          <w:szCs w:val="24"/>
        </w:rPr>
        <w:t>для виїзду за кордон ХХ ХХХХХХ</w:t>
      </w:r>
      <w:r w:rsidRPr="005A1F8A">
        <w:rPr>
          <w:sz w:val="24"/>
          <w:szCs w:val="24"/>
        </w:rPr>
        <w:t xml:space="preserve">, виданий </w:t>
      </w:r>
      <w:r>
        <w:rPr>
          <w:sz w:val="24"/>
          <w:szCs w:val="24"/>
        </w:rPr>
        <w:t>ХХ</w:t>
      </w:r>
      <w:r w:rsidRPr="005A1F8A">
        <w:rPr>
          <w:sz w:val="24"/>
          <w:szCs w:val="24"/>
        </w:rPr>
        <w:t>.</w:t>
      </w:r>
      <w:r>
        <w:rPr>
          <w:sz w:val="24"/>
          <w:szCs w:val="24"/>
        </w:rPr>
        <w:t>ХХ</w:t>
      </w:r>
      <w:r w:rsidRPr="005A1F8A">
        <w:rPr>
          <w:sz w:val="24"/>
          <w:szCs w:val="24"/>
        </w:rPr>
        <w:t>.</w:t>
      </w:r>
      <w:r>
        <w:rPr>
          <w:sz w:val="24"/>
          <w:szCs w:val="24"/>
        </w:rPr>
        <w:t>ХХХХ</w:t>
      </w:r>
      <w:r w:rsidRPr="005A1F8A">
        <w:rPr>
          <w:sz w:val="24"/>
          <w:szCs w:val="24"/>
        </w:rPr>
        <w:t xml:space="preserve"> року органом </w:t>
      </w:r>
      <w:r>
        <w:rPr>
          <w:sz w:val="24"/>
          <w:szCs w:val="24"/>
        </w:rPr>
        <w:t>ХХХХ</w:t>
      </w:r>
      <w:r w:rsidRPr="005A1F8A">
        <w:rPr>
          <w:sz w:val="24"/>
          <w:szCs w:val="24"/>
        </w:rPr>
        <w:t xml:space="preserve">, місце реєстрації в Україні за адресою: </w:t>
      </w:r>
      <w:r>
        <w:rPr>
          <w:sz w:val="24"/>
          <w:szCs w:val="24"/>
        </w:rPr>
        <w:t xml:space="preserve">ХХ область, </w:t>
      </w:r>
      <w:r w:rsidRPr="005A1F8A">
        <w:rPr>
          <w:sz w:val="24"/>
          <w:szCs w:val="24"/>
        </w:rPr>
        <w:t xml:space="preserve">місто </w:t>
      </w:r>
      <w:r>
        <w:rPr>
          <w:sz w:val="24"/>
          <w:szCs w:val="24"/>
        </w:rPr>
        <w:t>ХХ</w:t>
      </w:r>
      <w:r w:rsidRPr="005A1F8A">
        <w:rPr>
          <w:sz w:val="24"/>
          <w:szCs w:val="24"/>
        </w:rPr>
        <w:t xml:space="preserve">, </w:t>
      </w:r>
      <w:r>
        <w:rPr>
          <w:sz w:val="24"/>
          <w:szCs w:val="24"/>
        </w:rPr>
        <w:t xml:space="preserve">вулиця ХХ, </w:t>
      </w:r>
      <w:r w:rsidRPr="005A1F8A">
        <w:rPr>
          <w:sz w:val="24"/>
          <w:szCs w:val="24"/>
        </w:rPr>
        <w:t>буд</w:t>
      </w:r>
      <w:r>
        <w:rPr>
          <w:sz w:val="24"/>
          <w:szCs w:val="24"/>
        </w:rPr>
        <w:t>инок ХХ</w:t>
      </w:r>
      <w:r w:rsidRPr="005A1F8A">
        <w:rPr>
          <w:sz w:val="24"/>
          <w:szCs w:val="24"/>
        </w:rPr>
        <w:t xml:space="preserve">, кв. </w:t>
      </w:r>
      <w:r>
        <w:rPr>
          <w:sz w:val="24"/>
          <w:szCs w:val="24"/>
        </w:rPr>
        <w:t>ХХ</w:t>
      </w:r>
      <w:r w:rsidRPr="005A1F8A">
        <w:rPr>
          <w:sz w:val="24"/>
          <w:szCs w:val="24"/>
        </w:rPr>
        <w:t xml:space="preserve">, реєстраційний номер облікової картки платника податків за даними Державного реєстру фізичних осіб – платників податків: </w:t>
      </w:r>
      <w:r>
        <w:rPr>
          <w:sz w:val="24"/>
          <w:szCs w:val="24"/>
        </w:rPr>
        <w:t>ХХХХХХХХХХ</w:t>
      </w:r>
      <w:r w:rsidR="00136DB5" w:rsidRPr="005A1F8A">
        <w:rPr>
          <w:sz w:val="24"/>
          <w:szCs w:val="24"/>
        </w:rPr>
        <w:t>,</w:t>
      </w:r>
    </w:p>
    <w:p w:rsidR="0072176B" w:rsidRPr="0072176B" w:rsidRDefault="0072176B" w:rsidP="0072176B">
      <w:pPr>
        <w:ind w:firstLine="709"/>
        <w:jc w:val="both"/>
        <w:rPr>
          <w:sz w:val="24"/>
          <w:szCs w:val="24"/>
        </w:rPr>
      </w:pPr>
      <w:r w:rsidRPr="0072176B">
        <w:rPr>
          <w:b/>
          <w:bCs/>
          <w:sz w:val="24"/>
          <w:szCs w:val="24"/>
        </w:rPr>
        <w:t>бути моїм представником</w:t>
      </w:r>
      <w:r w:rsidRPr="0072176B">
        <w:rPr>
          <w:sz w:val="24"/>
          <w:szCs w:val="24"/>
        </w:rPr>
        <w:t xml:space="preserve"> перед будь-якими фізичними та/чи юридичними особами, у всіх державних, громадських, господарських та інших підприємствах, установах, організаціях, незалежно від форм власності та підпорядкування, органах виконавчої влади та місцевого самоврядування, місцевій, районній, обласній раді, районній та міській державній адміністрації, органах державної архітектурно-будівельної інспекції, органах БТІ, органах нотаріату, архівних установах, у тому числі в Центрі надання адміністративних послуг, органах ДВС, житлово-комунальних органах, ОСББ, у відповідному паспортному столі, органах внутрішніх справ (органах національної поліції), в управлінні (відділах) Державної фіскальної служби України, управлінні (відділах) Державної міграційної служби України, експертних організаціях, банківських установах, в органах газо-, енерго-, тепло-, водопостачання, органах зв'язку чи інших подібних органах, тощо, з питань продажу належної мені квартири під № </w:t>
      </w:r>
      <w:r>
        <w:rPr>
          <w:sz w:val="24"/>
          <w:szCs w:val="24"/>
        </w:rPr>
        <w:t>ХХ</w:t>
      </w:r>
      <w:r w:rsidRPr="0072176B">
        <w:rPr>
          <w:sz w:val="24"/>
          <w:szCs w:val="24"/>
        </w:rPr>
        <w:t xml:space="preserve"> (</w:t>
      </w:r>
      <w:r>
        <w:rPr>
          <w:sz w:val="24"/>
          <w:szCs w:val="24"/>
        </w:rPr>
        <w:t>ххххх</w:t>
      </w:r>
      <w:r w:rsidRPr="0072176B">
        <w:rPr>
          <w:sz w:val="24"/>
          <w:szCs w:val="24"/>
        </w:rPr>
        <w:t xml:space="preserve">), що знаходиться в будинку під № </w:t>
      </w:r>
      <w:r>
        <w:rPr>
          <w:sz w:val="24"/>
          <w:szCs w:val="24"/>
        </w:rPr>
        <w:t>ХХ</w:t>
      </w:r>
      <w:r w:rsidRPr="0072176B">
        <w:rPr>
          <w:sz w:val="24"/>
          <w:szCs w:val="24"/>
        </w:rPr>
        <w:t xml:space="preserve"> (</w:t>
      </w:r>
      <w:r>
        <w:rPr>
          <w:sz w:val="24"/>
          <w:szCs w:val="24"/>
        </w:rPr>
        <w:t>ххх</w:t>
      </w:r>
      <w:r w:rsidRPr="0072176B">
        <w:rPr>
          <w:sz w:val="24"/>
          <w:szCs w:val="24"/>
        </w:rPr>
        <w:t xml:space="preserve">), розташованого по вулиці </w:t>
      </w:r>
      <w:r>
        <w:rPr>
          <w:sz w:val="24"/>
          <w:szCs w:val="24"/>
        </w:rPr>
        <w:t>ХХ</w:t>
      </w:r>
      <w:r w:rsidRPr="0072176B">
        <w:rPr>
          <w:sz w:val="24"/>
          <w:szCs w:val="24"/>
        </w:rPr>
        <w:t xml:space="preserve"> в місті </w:t>
      </w:r>
      <w:r>
        <w:rPr>
          <w:sz w:val="24"/>
          <w:szCs w:val="24"/>
        </w:rPr>
        <w:t>ХХ</w:t>
      </w:r>
      <w:r w:rsidRPr="0072176B">
        <w:rPr>
          <w:sz w:val="24"/>
          <w:szCs w:val="24"/>
        </w:rPr>
        <w:t xml:space="preserve"> </w:t>
      </w:r>
      <w:r>
        <w:rPr>
          <w:sz w:val="24"/>
          <w:szCs w:val="24"/>
        </w:rPr>
        <w:t>ХХХХ</w:t>
      </w:r>
      <w:r w:rsidRPr="0072176B">
        <w:rPr>
          <w:sz w:val="24"/>
          <w:szCs w:val="24"/>
        </w:rPr>
        <w:t xml:space="preserve"> області, на умовах та за ціну на її власний розсуд, а також виконувати всі інші дії пов'язані з виконанням наданих повноважень.</w:t>
      </w:r>
    </w:p>
    <w:p w:rsidR="0072176B" w:rsidRPr="0072176B" w:rsidRDefault="0072176B" w:rsidP="0072176B">
      <w:pPr>
        <w:ind w:firstLine="709"/>
        <w:jc w:val="both"/>
        <w:rPr>
          <w:sz w:val="24"/>
          <w:szCs w:val="24"/>
        </w:rPr>
      </w:pPr>
      <w:r w:rsidRPr="0072176B">
        <w:rPr>
          <w:sz w:val="24"/>
          <w:szCs w:val="24"/>
        </w:rPr>
        <w:t>Для цього представник, має право:</w:t>
      </w:r>
    </w:p>
    <w:p w:rsidR="0072176B" w:rsidRPr="0072176B" w:rsidRDefault="0072176B" w:rsidP="0072176B">
      <w:pPr>
        <w:ind w:firstLine="709"/>
        <w:jc w:val="both"/>
        <w:rPr>
          <w:sz w:val="24"/>
          <w:szCs w:val="24"/>
        </w:rPr>
      </w:pPr>
      <w:r w:rsidRPr="0072176B">
        <w:rPr>
          <w:sz w:val="24"/>
          <w:szCs w:val="24"/>
        </w:rPr>
        <w:t>-представляти мої інтереси в будь-яких установах, підприємствах, організаціях, незалежно від підпорядкування та форм власності, у тому числі в органах нотаріату;</w:t>
      </w:r>
    </w:p>
    <w:p w:rsidR="0072176B" w:rsidRPr="0072176B" w:rsidRDefault="0072176B" w:rsidP="0072176B">
      <w:pPr>
        <w:ind w:firstLine="709"/>
        <w:jc w:val="both"/>
        <w:rPr>
          <w:sz w:val="24"/>
          <w:szCs w:val="24"/>
        </w:rPr>
      </w:pPr>
      <w:r w:rsidRPr="0072176B">
        <w:rPr>
          <w:sz w:val="24"/>
          <w:szCs w:val="24"/>
        </w:rPr>
        <w:t>-мати вільний доступ до вказаної нерухомості;</w:t>
      </w:r>
    </w:p>
    <w:p w:rsidR="0072176B" w:rsidRPr="0072176B" w:rsidRDefault="0072176B" w:rsidP="0072176B">
      <w:pPr>
        <w:ind w:firstLine="709"/>
        <w:jc w:val="both"/>
        <w:rPr>
          <w:sz w:val="24"/>
          <w:szCs w:val="24"/>
        </w:rPr>
      </w:pPr>
      <w:r w:rsidRPr="0072176B">
        <w:rPr>
          <w:sz w:val="24"/>
          <w:szCs w:val="24"/>
        </w:rPr>
        <w:t>-подавати будь-які документи, заяви клопотання до будь-якого реєстратора, відділу державної реєстрації речових прав (центру надання адміністративних послуг) та інших уповноважених на те органів, установ, організацій, у т.ч. органів нотаріату, оформленні на моє ім'я документи щодо належного мені нерухомого майна, проводити реєстрацію права власності та одержувати їх після реєстрації;</w:t>
      </w:r>
    </w:p>
    <w:p w:rsidR="0072176B" w:rsidRPr="0072176B" w:rsidRDefault="0072176B" w:rsidP="0072176B">
      <w:pPr>
        <w:ind w:firstLine="709"/>
        <w:jc w:val="both"/>
        <w:rPr>
          <w:sz w:val="24"/>
          <w:szCs w:val="24"/>
        </w:rPr>
      </w:pPr>
      <w:r w:rsidRPr="0072176B">
        <w:rPr>
          <w:sz w:val="24"/>
          <w:szCs w:val="24"/>
        </w:rPr>
        <w:t>-подавати від мого імені документи, включаючи заяви, що стосуються виконання цієї довіреності (в тому числі заяви, що стосуються оподаткування, заяви про мій сімейний стан, заяви про те, заяви про те, що членів сім'ї - дітей, які б мали право проживання та користування вищевказаної нерухомістю немає, заяви про повний розрахунок тощо);</w:t>
      </w:r>
    </w:p>
    <w:p w:rsidR="0072176B" w:rsidRPr="0072176B" w:rsidRDefault="0072176B" w:rsidP="0072176B">
      <w:pPr>
        <w:ind w:firstLine="709"/>
        <w:jc w:val="both"/>
        <w:rPr>
          <w:sz w:val="24"/>
          <w:szCs w:val="24"/>
        </w:rPr>
      </w:pPr>
      <w:r w:rsidRPr="0072176B">
        <w:rPr>
          <w:sz w:val="24"/>
          <w:szCs w:val="24"/>
        </w:rPr>
        <w:t>-подавати від мого імені всі необхідні документи для виконання повноважень цієї довіреності, в тому числі заяви, довідки, картки, договори, копії, виписки, свідоцтва, акти, звіти тощо;</w:t>
      </w:r>
    </w:p>
    <w:p w:rsidR="0072176B" w:rsidRPr="0072176B" w:rsidRDefault="0072176B" w:rsidP="0072176B">
      <w:pPr>
        <w:ind w:firstLine="709"/>
        <w:jc w:val="both"/>
        <w:rPr>
          <w:sz w:val="24"/>
          <w:szCs w:val="24"/>
        </w:rPr>
      </w:pPr>
      <w:r w:rsidRPr="0072176B">
        <w:rPr>
          <w:sz w:val="24"/>
          <w:szCs w:val="24"/>
        </w:rPr>
        <w:lastRenderedPageBreak/>
        <w:t>-отримувати дублікати документів, довідки та інші документи (як то: довідки, витяги, акти, свідоцтва, виписки, звіти про оцінку нерухомого майна, Витяг/Інформаційну довідку з Державного реєстру речових прав на нерухоме майно тощо);</w:t>
      </w:r>
    </w:p>
    <w:p w:rsidR="0072176B" w:rsidRPr="0072176B" w:rsidRDefault="0072176B" w:rsidP="0072176B">
      <w:pPr>
        <w:ind w:firstLine="709"/>
        <w:jc w:val="both"/>
        <w:rPr>
          <w:sz w:val="24"/>
          <w:szCs w:val="24"/>
        </w:rPr>
      </w:pPr>
      <w:r w:rsidRPr="0072176B">
        <w:rPr>
          <w:sz w:val="24"/>
          <w:szCs w:val="24"/>
        </w:rPr>
        <w:t>-замовляти та одержувати технічну документацію;</w:t>
      </w:r>
    </w:p>
    <w:p w:rsidR="0072176B" w:rsidRPr="0072176B" w:rsidRDefault="0072176B" w:rsidP="0072176B">
      <w:pPr>
        <w:ind w:firstLine="709"/>
        <w:jc w:val="both"/>
        <w:rPr>
          <w:sz w:val="24"/>
          <w:szCs w:val="24"/>
        </w:rPr>
      </w:pPr>
      <w:r w:rsidRPr="0072176B">
        <w:rPr>
          <w:sz w:val="24"/>
          <w:szCs w:val="24"/>
        </w:rPr>
        <w:t>-розписуватися за мене на всіх необхідних документах, підписати договір купівлі- продажу вищевказаної нерухомості, а в разі необхідності попередній договір, отримати належні мені грошові кошти від продажу нерухомості, авансові платежі, якщо такі будуть передбачені попереднім договором, визначаючи всі істотні умови договору на власний розсуд;</w:t>
      </w:r>
    </w:p>
    <w:p w:rsidR="0072176B" w:rsidRPr="0072176B" w:rsidRDefault="0072176B" w:rsidP="0072176B">
      <w:pPr>
        <w:ind w:firstLine="709"/>
        <w:jc w:val="both"/>
        <w:rPr>
          <w:sz w:val="24"/>
          <w:szCs w:val="24"/>
        </w:rPr>
      </w:pPr>
      <w:r w:rsidRPr="0072176B">
        <w:rPr>
          <w:sz w:val="24"/>
          <w:szCs w:val="24"/>
        </w:rPr>
        <w:t>-сплачувати належні за мене платежі, податки та збори (в тому числі адміністративний збір);</w:t>
      </w:r>
    </w:p>
    <w:p w:rsidR="0072176B" w:rsidRPr="0072176B" w:rsidRDefault="0072176B" w:rsidP="0072176B">
      <w:pPr>
        <w:ind w:firstLine="709"/>
        <w:jc w:val="both"/>
        <w:rPr>
          <w:sz w:val="24"/>
          <w:szCs w:val="24"/>
        </w:rPr>
      </w:pPr>
      <w:r w:rsidRPr="0072176B">
        <w:rPr>
          <w:sz w:val="24"/>
          <w:szCs w:val="24"/>
        </w:rPr>
        <w:t>-укладати від мого імені договори з підприємствами газо-, водо-, електро-, теплопостачання, ЖЕО, ОСББ, з правом самостійного визначення умов таких договорів, вносити до них зміни, розривати такі договори;</w:t>
      </w:r>
    </w:p>
    <w:p w:rsidR="0072176B" w:rsidRPr="0072176B" w:rsidRDefault="0072176B" w:rsidP="0072176B">
      <w:pPr>
        <w:ind w:firstLine="709"/>
        <w:jc w:val="both"/>
        <w:rPr>
          <w:sz w:val="24"/>
          <w:szCs w:val="24"/>
        </w:rPr>
      </w:pPr>
      <w:r w:rsidRPr="0072176B">
        <w:rPr>
          <w:sz w:val="24"/>
          <w:szCs w:val="24"/>
        </w:rPr>
        <w:t>-зняти мене з реєстраційного обліку, у зв'язку з продажом квартири,  а також реєстрації мене за новим місцем проживання;</w:t>
      </w:r>
    </w:p>
    <w:p w:rsidR="0072176B" w:rsidRPr="0072176B" w:rsidRDefault="0072176B" w:rsidP="0072176B">
      <w:pPr>
        <w:ind w:firstLine="709"/>
        <w:jc w:val="both"/>
        <w:rPr>
          <w:sz w:val="24"/>
          <w:szCs w:val="24"/>
        </w:rPr>
      </w:pPr>
      <w:r w:rsidRPr="0072176B">
        <w:rPr>
          <w:sz w:val="24"/>
          <w:szCs w:val="24"/>
        </w:rPr>
        <w:t>-узгоджувати від мого імені всі інші питання, які можуть виникнути в процесі реалізації довіреності, а також виконувати всі інші, юридично значимі дії, в межах та обсязі, передбачених чинним законодавством для такого роду уповноважень, та які б належало виконувати мені, якби я особисто займалася цими питаннями.</w:t>
      </w:r>
    </w:p>
    <w:p w:rsidR="00B63881" w:rsidRPr="00C537F3" w:rsidRDefault="00B63881" w:rsidP="00B63881">
      <w:pPr>
        <w:ind w:firstLine="708"/>
        <w:jc w:val="both"/>
        <w:rPr>
          <w:sz w:val="24"/>
          <w:szCs w:val="24"/>
        </w:rPr>
      </w:pPr>
      <w:r w:rsidRPr="00C537F3">
        <w:rPr>
          <w:sz w:val="24"/>
          <w:szCs w:val="24"/>
        </w:rPr>
        <w:t xml:space="preserve">Довіреність видана </w:t>
      </w:r>
      <w:r w:rsidR="000A5800">
        <w:rPr>
          <w:sz w:val="24"/>
          <w:szCs w:val="24"/>
        </w:rPr>
        <w:t>без (</w:t>
      </w:r>
      <w:r w:rsidRPr="00C537F3">
        <w:rPr>
          <w:sz w:val="24"/>
          <w:szCs w:val="24"/>
        </w:rPr>
        <w:t>з</w:t>
      </w:r>
      <w:r w:rsidR="000A5800">
        <w:rPr>
          <w:sz w:val="24"/>
          <w:szCs w:val="24"/>
        </w:rPr>
        <w:t>)</w:t>
      </w:r>
      <w:r w:rsidRPr="00C537F3">
        <w:rPr>
          <w:sz w:val="24"/>
          <w:szCs w:val="24"/>
        </w:rPr>
        <w:t xml:space="preserve"> права передоручення повноважень третім особам </w:t>
      </w:r>
      <w:r w:rsidRPr="00E315CD">
        <w:rPr>
          <w:b/>
          <w:sz w:val="24"/>
          <w:szCs w:val="24"/>
        </w:rPr>
        <w:t xml:space="preserve">строком на </w:t>
      </w:r>
      <w:r>
        <w:rPr>
          <w:b/>
          <w:sz w:val="24"/>
          <w:szCs w:val="24"/>
        </w:rPr>
        <w:t>один</w:t>
      </w:r>
      <w:r w:rsidR="000A5800">
        <w:rPr>
          <w:b/>
          <w:sz w:val="24"/>
          <w:szCs w:val="24"/>
        </w:rPr>
        <w:t xml:space="preserve"> (два, три) </w:t>
      </w:r>
      <w:r w:rsidRPr="00E315CD">
        <w:rPr>
          <w:b/>
          <w:sz w:val="24"/>
          <w:szCs w:val="24"/>
        </w:rPr>
        <w:t>р</w:t>
      </w:r>
      <w:r>
        <w:rPr>
          <w:b/>
          <w:sz w:val="24"/>
          <w:szCs w:val="24"/>
        </w:rPr>
        <w:t>і</w:t>
      </w:r>
      <w:r w:rsidRPr="00E315CD">
        <w:rPr>
          <w:b/>
          <w:sz w:val="24"/>
          <w:szCs w:val="24"/>
        </w:rPr>
        <w:t>к</w:t>
      </w:r>
      <w:r w:rsidRPr="00C537F3">
        <w:rPr>
          <w:sz w:val="24"/>
          <w:szCs w:val="24"/>
        </w:rPr>
        <w:t xml:space="preserve"> та зберігає чинність до </w:t>
      </w:r>
      <w:r w:rsidR="000A5800">
        <w:rPr>
          <w:bCs/>
          <w:sz w:val="24"/>
          <w:szCs w:val="24"/>
        </w:rPr>
        <w:t>ХХХХХХХХ</w:t>
      </w:r>
      <w:r w:rsidRPr="00C537F3">
        <w:rPr>
          <w:sz w:val="24"/>
          <w:szCs w:val="24"/>
        </w:rPr>
        <w:t xml:space="preserve"> дві тисячі </w:t>
      </w:r>
      <w:r w:rsidR="000A5800">
        <w:rPr>
          <w:sz w:val="24"/>
          <w:szCs w:val="24"/>
        </w:rPr>
        <w:t>ХХХХХ</w:t>
      </w:r>
      <w:r>
        <w:rPr>
          <w:sz w:val="24"/>
          <w:szCs w:val="24"/>
        </w:rPr>
        <w:t xml:space="preserve"> </w:t>
      </w:r>
      <w:r w:rsidRPr="00C537F3">
        <w:rPr>
          <w:sz w:val="24"/>
          <w:szCs w:val="24"/>
        </w:rPr>
        <w:t>року, якщо її дія не буде припинена раніше відповідно до підстав, визначених у ст. 248 Цивільного кодексу України.</w:t>
      </w:r>
    </w:p>
    <w:p w:rsidR="00B63881" w:rsidRPr="00C537F3" w:rsidRDefault="00B63881" w:rsidP="00B63881">
      <w:pPr>
        <w:ind w:firstLine="708"/>
        <w:jc w:val="both"/>
        <w:rPr>
          <w:sz w:val="24"/>
          <w:szCs w:val="24"/>
        </w:rPr>
      </w:pPr>
      <w:r w:rsidRPr="00C537F3">
        <w:rPr>
          <w:sz w:val="24"/>
          <w:szCs w:val="24"/>
        </w:rPr>
        <w:t>Зміст статей 237-242, 244, 245, 247-250, 1000 Цивільного кодексу України щодо поняття довіреності, її форми, строків, припинення представництва за довіреністю, скасування довіреності та відмови представника від вчинення дій, які були визначені довіреністю, ст.ст. 57, 60, 61, 63, 65, 70 та 74 Сімейного кодексу України, зміст ст. ст. 172, 174, п. 16-1 підрозділу 10 Перехідних положень Податкового кодексу України мені першим секретарем з консульських питань Посольства, роз’яснено.</w:t>
      </w:r>
    </w:p>
    <w:p w:rsidR="00B63881" w:rsidRPr="00C537F3" w:rsidRDefault="00B63881" w:rsidP="00B63881">
      <w:pPr>
        <w:ind w:firstLine="708"/>
        <w:jc w:val="both"/>
        <w:rPr>
          <w:sz w:val="24"/>
          <w:szCs w:val="24"/>
        </w:rPr>
      </w:pPr>
      <w:r w:rsidRPr="00C537F3">
        <w:rPr>
          <w:sz w:val="24"/>
          <w:szCs w:val="24"/>
        </w:rPr>
        <w:t>Українською мовою володію, довіреність мною прочитана, її зміст мені зрозумілий і відповідає моїй волі.</w:t>
      </w:r>
    </w:p>
    <w:p w:rsidR="00167404" w:rsidRPr="005A1F8A" w:rsidRDefault="00167404" w:rsidP="00167404">
      <w:pPr>
        <w:tabs>
          <w:tab w:val="left" w:pos="1218"/>
        </w:tabs>
        <w:ind w:firstLine="567"/>
        <w:jc w:val="both"/>
        <w:rPr>
          <w:sz w:val="24"/>
          <w:szCs w:val="24"/>
        </w:rPr>
      </w:pPr>
    </w:p>
    <w:sectPr w:rsidR="00167404" w:rsidRPr="005A1F8A" w:rsidSect="004371B0">
      <w:pgSz w:w="11906" w:h="16838"/>
      <w:pgMar w:top="993" w:right="851" w:bottom="993" w:left="1276"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D5"/>
    <w:rsid w:val="000920F2"/>
    <w:rsid w:val="000A5800"/>
    <w:rsid w:val="000B60F2"/>
    <w:rsid w:val="000C36C1"/>
    <w:rsid w:val="000F0481"/>
    <w:rsid w:val="00136DB5"/>
    <w:rsid w:val="001430FC"/>
    <w:rsid w:val="00167404"/>
    <w:rsid w:val="00181E44"/>
    <w:rsid w:val="001F1D71"/>
    <w:rsid w:val="003A66D5"/>
    <w:rsid w:val="004371B0"/>
    <w:rsid w:val="005136CC"/>
    <w:rsid w:val="00584571"/>
    <w:rsid w:val="00597447"/>
    <w:rsid w:val="005A1F8A"/>
    <w:rsid w:val="00627F95"/>
    <w:rsid w:val="00712DF2"/>
    <w:rsid w:val="0072176B"/>
    <w:rsid w:val="007B434C"/>
    <w:rsid w:val="007B7BD5"/>
    <w:rsid w:val="0085653E"/>
    <w:rsid w:val="00895A01"/>
    <w:rsid w:val="008A5A28"/>
    <w:rsid w:val="00924973"/>
    <w:rsid w:val="009952FF"/>
    <w:rsid w:val="00A15CE3"/>
    <w:rsid w:val="00A76257"/>
    <w:rsid w:val="00B048B5"/>
    <w:rsid w:val="00B63881"/>
    <w:rsid w:val="00B848AF"/>
    <w:rsid w:val="00BD7590"/>
    <w:rsid w:val="00C9470C"/>
    <w:rsid w:val="00CB20CE"/>
    <w:rsid w:val="00DC7F49"/>
    <w:rsid w:val="00E07DA1"/>
    <w:rsid w:val="00E42BC8"/>
    <w:rsid w:val="00E674C7"/>
    <w:rsid w:val="00F14D3F"/>
    <w:rsid w:val="00F211FE"/>
    <w:rsid w:val="00F5636B"/>
    <w:rsid w:val="00F60897"/>
    <w:rsid w:val="00FE1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BC4C"/>
  <w15:docId w15:val="{2327C964-8CDA-4358-A509-9BA41EDA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uk-UA"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customStyle="1" w:styleId="10">
    <w:name w:val="Обычный1"/>
    <w:pPr>
      <w:suppressAutoHyphens/>
      <w:spacing w:line="1" w:lineRule="atLeast"/>
      <w:ind w:leftChars="-1" w:left="-1" w:hangingChars="1" w:hanging="1"/>
      <w:textDirection w:val="btLr"/>
      <w:textAlignment w:val="top"/>
      <w:outlineLvl w:val="0"/>
    </w:pPr>
    <w:rPr>
      <w:position w:val="-1"/>
      <w:sz w:val="28"/>
      <w:szCs w:val="24"/>
      <w:lang w:val="ru-RU" w:eastAsia="ru-RU"/>
    </w:rPr>
  </w:style>
  <w:style w:type="character" w:customStyle="1" w:styleId="11">
    <w:name w:val="Основной шрифт абзаца1"/>
    <w:rPr>
      <w:w w:val="100"/>
      <w:position w:val="-1"/>
      <w:effect w:val="none"/>
      <w:vertAlign w:val="baseline"/>
      <w:cs w:val="0"/>
      <w:em w:val="none"/>
    </w:rPr>
  </w:style>
  <w:style w:type="table" w:customStyle="1" w:styleId="12">
    <w:name w:val="Обычная таблица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т списка1"/>
  </w:style>
  <w:style w:type="paragraph" w:customStyle="1" w:styleId="14">
    <w:name w:val="Текст1"/>
    <w:basedOn w:val="10"/>
    <w:rPr>
      <w:rFonts w:ascii="Courier New" w:hAnsi="Courier New"/>
      <w:sz w:val="20"/>
      <w:szCs w:val="20"/>
    </w:rPr>
  </w:style>
  <w:style w:type="paragraph" w:customStyle="1" w:styleId="15">
    <w:name w:val="Текст выноски1"/>
    <w:basedOn w:val="10"/>
    <w:rPr>
      <w:rFonts w:ascii="Tahoma" w:hAnsi="Tahoma" w:cs="Tahoma"/>
      <w:sz w:val="16"/>
      <w:szCs w:val="16"/>
    </w:rPr>
  </w:style>
  <w:style w:type="character" w:customStyle="1" w:styleId="a4">
    <w:name w:val="Текст Знак"/>
    <w:rPr>
      <w:rFonts w:ascii="Courier New" w:hAnsi="Courier New" w:cs="Courier New"/>
      <w:w w:val="100"/>
      <w:position w:val="-1"/>
      <w:effect w:val="none"/>
      <w:vertAlign w:val="baseline"/>
      <w:cs w:val="0"/>
      <w:em w:val="none"/>
    </w:rPr>
  </w:style>
  <w:style w:type="character" w:customStyle="1" w:styleId="apple-style-span">
    <w:name w:val="apple-style-span"/>
    <w:basedOn w:val="11"/>
    <w:rPr>
      <w:w w:val="100"/>
      <w:position w:val="-1"/>
      <w:effect w:val="none"/>
      <w:vertAlign w:val="baseline"/>
      <w:cs w:val="0"/>
      <w:em w:val="none"/>
    </w:rPr>
  </w:style>
  <w:style w:type="paragraph" w:customStyle="1" w:styleId="16">
    <w:name w:val="Обычный (веб)1"/>
    <w:basedOn w:val="10"/>
    <w:qFormat/>
    <w:pPr>
      <w:spacing w:before="100" w:beforeAutospacing="1" w:after="100" w:afterAutospacing="1"/>
    </w:pPr>
    <w:rPr>
      <w:rFonts w:ascii="Arial" w:hAnsi="Arial" w:cs="Arial"/>
      <w:color w:val="666666"/>
      <w:sz w:val="18"/>
      <w:szCs w:val="18"/>
    </w:rPr>
  </w:style>
  <w:style w:type="character" w:customStyle="1" w:styleId="17">
    <w:name w:val="Гиперссылка1"/>
    <w:qFormat/>
    <w:rPr>
      <w:color w:val="000000"/>
      <w:w w:val="100"/>
      <w:position w:val="-1"/>
      <w:u w:val="none"/>
      <w:effect w:val="none"/>
      <w:vertAlign w:val="baseline"/>
      <w:cs w:val="0"/>
      <w:em w:val="none"/>
    </w:rPr>
  </w:style>
  <w:style w:type="paragraph" w:customStyle="1" w:styleId="18">
    <w:name w:val="Без интервала1"/>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ru-RU" w:eastAsia="en-US"/>
    </w:rPr>
  </w:style>
  <w:style w:type="paragraph" w:customStyle="1" w:styleId="Style3">
    <w:name w:val="Style3"/>
    <w:basedOn w:val="10"/>
    <w:pPr>
      <w:widowControl w:val="0"/>
      <w:autoSpaceDE w:val="0"/>
      <w:autoSpaceDN w:val="0"/>
      <w:adjustRightInd w:val="0"/>
      <w:spacing w:line="329" w:lineRule="atLeast"/>
      <w:ind w:firstLine="843"/>
      <w:jc w:val="both"/>
    </w:pPr>
    <w:rPr>
      <w:rFonts w:ascii="Calibri" w:hAnsi="Calibri"/>
      <w:sz w:val="24"/>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character" w:customStyle="1" w:styleId="FontStyle11">
    <w:name w:val="Font Style11"/>
    <w:uiPriority w:val="99"/>
    <w:rsid w:val="00F5636B"/>
    <w:rPr>
      <w:rFonts w:ascii="Times New Roman" w:hAnsi="Times New Roman" w:cs="Times New Roman"/>
      <w:sz w:val="22"/>
      <w:szCs w:val="22"/>
    </w:rPr>
  </w:style>
  <w:style w:type="character" w:customStyle="1" w:styleId="FontStyle12">
    <w:name w:val="Font Style12"/>
    <w:uiPriority w:val="99"/>
    <w:rsid w:val="00F5636B"/>
    <w:rPr>
      <w:rFonts w:ascii="Times New Roman" w:hAnsi="Times New Roman" w:cs="Times New Roman"/>
      <w:sz w:val="20"/>
      <w:szCs w:val="20"/>
    </w:rPr>
  </w:style>
  <w:style w:type="character" w:customStyle="1" w:styleId="FontStyle16">
    <w:name w:val="Font Style16"/>
    <w:uiPriority w:val="99"/>
    <w:rsid w:val="00F5636B"/>
    <w:rPr>
      <w:rFonts w:ascii="Times New Roman" w:hAnsi="Times New Roman" w:cs="Times New Roman"/>
      <w:spacing w:val="10"/>
      <w:sz w:val="16"/>
      <w:szCs w:val="16"/>
    </w:rPr>
  </w:style>
  <w:style w:type="paragraph" w:styleId="a6">
    <w:name w:val="Balloon Text"/>
    <w:basedOn w:val="a"/>
    <w:link w:val="a7"/>
    <w:semiHidden/>
    <w:unhideWhenUsed/>
    <w:rsid w:val="00F5636B"/>
    <w:rPr>
      <w:rFonts w:ascii="Segoe UI" w:hAnsi="Segoe UI" w:cs="Segoe UI"/>
      <w:sz w:val="18"/>
      <w:szCs w:val="18"/>
    </w:rPr>
  </w:style>
  <w:style w:type="character" w:customStyle="1" w:styleId="a7">
    <w:name w:val="Текст у виносці Знак"/>
    <w:basedOn w:val="a0"/>
    <w:link w:val="a6"/>
    <w:uiPriority w:val="99"/>
    <w:semiHidden/>
    <w:rsid w:val="00F5636B"/>
    <w:rPr>
      <w:rFonts w:ascii="Segoe UI" w:hAnsi="Segoe UI" w:cs="Segoe UI"/>
      <w:sz w:val="18"/>
      <w:szCs w:val="18"/>
    </w:rPr>
  </w:style>
  <w:style w:type="character" w:styleId="a8">
    <w:name w:val="Strong"/>
    <w:uiPriority w:val="22"/>
    <w:qFormat/>
    <w:rsid w:val="00FE18F4"/>
    <w:rPr>
      <w:b/>
      <w:bCs/>
    </w:rPr>
  </w:style>
  <w:style w:type="paragraph" w:styleId="a9">
    <w:name w:val="Normal (Web)"/>
    <w:basedOn w:val="a"/>
    <w:uiPriority w:val="99"/>
    <w:semiHidden/>
    <w:unhideWhenUsed/>
    <w:rsid w:val="000A580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17721">
      <w:bodyDiv w:val="1"/>
      <w:marLeft w:val="0"/>
      <w:marRight w:val="0"/>
      <w:marTop w:val="0"/>
      <w:marBottom w:val="0"/>
      <w:divBdr>
        <w:top w:val="none" w:sz="0" w:space="0" w:color="auto"/>
        <w:left w:val="none" w:sz="0" w:space="0" w:color="auto"/>
        <w:bottom w:val="none" w:sz="0" w:space="0" w:color="auto"/>
        <w:right w:val="none" w:sz="0" w:space="0" w:color="auto"/>
      </w:divBdr>
    </w:div>
    <w:div w:id="1845124695">
      <w:bodyDiv w:val="1"/>
      <w:marLeft w:val="0"/>
      <w:marRight w:val="0"/>
      <w:marTop w:val="0"/>
      <w:marBottom w:val="0"/>
      <w:divBdr>
        <w:top w:val="none" w:sz="0" w:space="0" w:color="auto"/>
        <w:left w:val="none" w:sz="0" w:space="0" w:color="auto"/>
        <w:bottom w:val="none" w:sz="0" w:space="0" w:color="auto"/>
        <w:right w:val="none" w:sz="0" w:space="0" w:color="auto"/>
      </w:divBdr>
    </w:div>
    <w:div w:id="1906640280">
      <w:bodyDiv w:val="1"/>
      <w:marLeft w:val="0"/>
      <w:marRight w:val="0"/>
      <w:marTop w:val="0"/>
      <w:marBottom w:val="0"/>
      <w:divBdr>
        <w:top w:val="none" w:sz="0" w:space="0" w:color="auto"/>
        <w:left w:val="none" w:sz="0" w:space="0" w:color="auto"/>
        <w:bottom w:val="none" w:sz="0" w:space="0" w:color="auto"/>
        <w:right w:val="none" w:sz="0" w:space="0" w:color="auto"/>
      </w:divBdr>
    </w:div>
    <w:div w:id="1931816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3715</Words>
  <Characters>2119</Characters>
  <Application>Microsoft Office Word</Application>
  <DocSecurity>0</DocSecurity>
  <Lines>17</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Consular</dc:creator>
  <cp:lastModifiedBy>Nataliya Sirenko</cp:lastModifiedBy>
  <cp:revision>4</cp:revision>
  <cp:lastPrinted>2019-06-11T09:25:00Z</cp:lastPrinted>
  <dcterms:created xsi:type="dcterms:W3CDTF">2019-06-13T07:34:00Z</dcterms:created>
  <dcterms:modified xsi:type="dcterms:W3CDTF">2019-06-13T07:35:00Z</dcterms:modified>
</cp:coreProperties>
</file>